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A8" w:rsidRPr="00F529A8" w:rsidRDefault="00F529A8" w:rsidP="00F52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529A8">
        <w:rPr>
          <w:rFonts w:ascii="Times New Roman" w:hAnsi="Times New Roman" w:cs="Times New Roman"/>
          <w:b/>
          <w:sz w:val="28"/>
          <w:szCs w:val="28"/>
        </w:rPr>
        <w:t xml:space="preserve">Затверджено </w:t>
      </w:r>
    </w:p>
    <w:p w:rsidR="00F529A8" w:rsidRDefault="00F529A8" w:rsidP="00F529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засіданні педагогічної ради </w:t>
      </w:r>
    </w:p>
    <w:p w:rsidR="00F529A8" w:rsidRDefault="00F529A8" w:rsidP="00F529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від 31.12.2020 р. № 5</w:t>
      </w:r>
    </w:p>
    <w:p w:rsidR="00F529A8" w:rsidRDefault="00F529A8" w:rsidP="00F529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9A8" w:rsidRDefault="00F529A8" w:rsidP="00F529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2D53" w:rsidRDefault="00F529A8" w:rsidP="00196E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196E7F" w:rsidRPr="00196E7F">
        <w:rPr>
          <w:rFonts w:ascii="Times New Roman" w:hAnsi="Times New Roman" w:cs="Times New Roman"/>
          <w:sz w:val="28"/>
          <w:szCs w:val="28"/>
        </w:rPr>
        <w:t xml:space="preserve"> підвищення кваліфікації вчителями Височан</w:t>
      </w:r>
      <w:r w:rsidR="00715A84">
        <w:rPr>
          <w:rFonts w:ascii="Times New Roman" w:hAnsi="Times New Roman" w:cs="Times New Roman"/>
          <w:sz w:val="28"/>
          <w:szCs w:val="28"/>
        </w:rPr>
        <w:t>ської ЗОШ І-ІІІ ступенів на 202</w:t>
      </w:r>
      <w:r w:rsidR="00715A84" w:rsidRPr="00F529A8">
        <w:rPr>
          <w:rFonts w:ascii="Times New Roman" w:hAnsi="Times New Roman" w:cs="Times New Roman"/>
          <w:sz w:val="28"/>
          <w:szCs w:val="28"/>
        </w:rPr>
        <w:t>1</w:t>
      </w:r>
      <w:r w:rsidR="00196E7F" w:rsidRPr="00196E7F">
        <w:rPr>
          <w:rFonts w:ascii="Times New Roman" w:hAnsi="Times New Roman" w:cs="Times New Roman"/>
          <w:sz w:val="28"/>
          <w:szCs w:val="28"/>
        </w:rPr>
        <w:t xml:space="preserve"> рік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5"/>
        <w:gridCol w:w="3926"/>
        <w:gridCol w:w="1585"/>
        <w:gridCol w:w="2109"/>
      </w:tblGrid>
      <w:tr w:rsidR="00715A84" w:rsidRPr="00037ED5" w:rsidTr="00715A84">
        <w:tc>
          <w:tcPr>
            <w:tcW w:w="1134" w:type="pct"/>
          </w:tcPr>
          <w:p w:rsidR="00715A84" w:rsidRPr="00037ED5" w:rsidRDefault="00715A84" w:rsidP="001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П.І.П. вчителя</w:t>
            </w:r>
          </w:p>
        </w:tc>
        <w:tc>
          <w:tcPr>
            <w:tcW w:w="1992" w:type="pct"/>
          </w:tcPr>
          <w:p w:rsidR="00715A84" w:rsidRPr="00037ED5" w:rsidRDefault="00715A84" w:rsidP="001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Назва курсів</w:t>
            </w:r>
          </w:p>
        </w:tc>
        <w:tc>
          <w:tcPr>
            <w:tcW w:w="804" w:type="pct"/>
          </w:tcPr>
          <w:p w:rsidR="00715A84" w:rsidRPr="00037ED5" w:rsidRDefault="00715A84" w:rsidP="001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  <w:tc>
          <w:tcPr>
            <w:tcW w:w="1070" w:type="pct"/>
          </w:tcPr>
          <w:p w:rsidR="00715A84" w:rsidRPr="00037ED5" w:rsidRDefault="00715A84" w:rsidP="001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Форма навчання</w:t>
            </w:r>
          </w:p>
        </w:tc>
      </w:tr>
      <w:tr w:rsidR="00715A84" w:rsidRPr="00037ED5" w:rsidTr="00715A84">
        <w:tc>
          <w:tcPr>
            <w:tcW w:w="1134" w:type="pct"/>
          </w:tcPr>
          <w:p w:rsidR="00715A84" w:rsidRPr="00037ED5" w:rsidRDefault="00715A84" w:rsidP="0071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Приходько А.М.</w:t>
            </w:r>
          </w:p>
        </w:tc>
        <w:tc>
          <w:tcPr>
            <w:tcW w:w="1992" w:type="pct"/>
          </w:tcPr>
          <w:p w:rsidR="00715A84" w:rsidRPr="00037ED5" w:rsidRDefault="00715A84" w:rsidP="001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Директори закладів загальної середньої освіти та МНВК, які викладають предмети природничо-математичного циклу</w:t>
            </w:r>
          </w:p>
        </w:tc>
        <w:tc>
          <w:tcPr>
            <w:tcW w:w="804" w:type="pct"/>
          </w:tcPr>
          <w:p w:rsidR="00715A84" w:rsidRPr="00037ED5" w:rsidRDefault="00715A84" w:rsidP="001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0" w:type="pct"/>
          </w:tcPr>
          <w:p w:rsidR="00715A84" w:rsidRPr="00037ED5" w:rsidRDefault="00715A84" w:rsidP="001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Очна(денна)</w:t>
            </w:r>
          </w:p>
        </w:tc>
      </w:tr>
      <w:tr w:rsidR="00715A84" w:rsidRPr="00037ED5" w:rsidTr="00715A84">
        <w:tc>
          <w:tcPr>
            <w:tcW w:w="1134" w:type="pct"/>
          </w:tcPr>
          <w:p w:rsidR="00715A84" w:rsidRPr="00037ED5" w:rsidRDefault="00715A84" w:rsidP="001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Масюк</w:t>
            </w:r>
            <w:proofErr w:type="spellEnd"/>
            <w:r w:rsidRPr="00037ED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92" w:type="pct"/>
          </w:tcPr>
          <w:p w:rsidR="00715A84" w:rsidRPr="00037ED5" w:rsidRDefault="00715A84" w:rsidP="001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 з навчально-виховної роботи закладів загальної середньої освіти, які викладають предмети суспільно-гуманітарного циклу</w:t>
            </w:r>
          </w:p>
        </w:tc>
        <w:tc>
          <w:tcPr>
            <w:tcW w:w="804" w:type="pct"/>
          </w:tcPr>
          <w:p w:rsidR="00715A84" w:rsidRPr="00037ED5" w:rsidRDefault="00715A84" w:rsidP="001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0" w:type="pct"/>
          </w:tcPr>
          <w:p w:rsidR="00715A84" w:rsidRPr="00037ED5" w:rsidRDefault="00715A84" w:rsidP="001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Очна(денна)</w:t>
            </w:r>
          </w:p>
        </w:tc>
      </w:tr>
      <w:tr w:rsidR="004649BD" w:rsidRPr="00037ED5" w:rsidTr="00715A84">
        <w:tc>
          <w:tcPr>
            <w:tcW w:w="1134" w:type="pct"/>
            <w:vMerge w:val="restart"/>
          </w:tcPr>
          <w:p w:rsidR="004649BD" w:rsidRPr="00037ED5" w:rsidRDefault="004649BD" w:rsidP="001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Труба О.Т.</w:t>
            </w:r>
          </w:p>
          <w:p w:rsidR="004649BD" w:rsidRDefault="004649BD" w:rsidP="001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BD" w:rsidRDefault="004649BD" w:rsidP="0046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BD" w:rsidRPr="00037ED5" w:rsidRDefault="004649BD" w:rsidP="001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pct"/>
          </w:tcPr>
          <w:p w:rsidR="004649BD" w:rsidRPr="00037ED5" w:rsidRDefault="004649BD" w:rsidP="001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 з виховної роботи. «Створення безпечного освітнього середовища, формування в дітей та учнівської молоді ціннісних життєвих навичок»</w:t>
            </w:r>
          </w:p>
        </w:tc>
        <w:tc>
          <w:tcPr>
            <w:tcW w:w="804" w:type="pct"/>
          </w:tcPr>
          <w:p w:rsidR="004649BD" w:rsidRPr="00037ED5" w:rsidRDefault="004649BD" w:rsidP="001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0" w:type="pct"/>
          </w:tcPr>
          <w:p w:rsidR="004649BD" w:rsidRPr="00646F1F" w:rsidRDefault="004649BD" w:rsidP="001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Очна(денна)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тематичн</w:t>
            </w:r>
            <w:r w:rsidR="00F529A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4649BD" w:rsidRPr="00037ED5" w:rsidTr="00715A84">
        <w:tc>
          <w:tcPr>
            <w:tcW w:w="1134" w:type="pct"/>
            <w:vMerge/>
          </w:tcPr>
          <w:p w:rsidR="004649BD" w:rsidRPr="00037ED5" w:rsidRDefault="004649BD" w:rsidP="001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pct"/>
          </w:tcPr>
          <w:p w:rsidR="004649BD" w:rsidRDefault="004649BD" w:rsidP="0046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Майстер-клас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«Наш бренд – педагогічна майстерність і талант»</w:t>
            </w:r>
          </w:p>
          <w:p w:rsidR="004649BD" w:rsidRPr="00037ED5" w:rsidRDefault="004649BD" w:rsidP="0046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4649BD" w:rsidRPr="00037ED5" w:rsidRDefault="004649BD" w:rsidP="001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pct"/>
          </w:tcPr>
          <w:p w:rsidR="004649BD" w:rsidRPr="00037ED5" w:rsidRDefault="004649BD" w:rsidP="001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Очна(денна)</w:t>
            </w:r>
          </w:p>
        </w:tc>
      </w:tr>
      <w:tr w:rsidR="004649BD" w:rsidRPr="00037ED5" w:rsidTr="00715A84">
        <w:tc>
          <w:tcPr>
            <w:tcW w:w="1134" w:type="pct"/>
            <w:vMerge/>
          </w:tcPr>
          <w:p w:rsidR="004649BD" w:rsidRPr="00037ED5" w:rsidRDefault="004649BD" w:rsidP="001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pct"/>
          </w:tcPr>
          <w:p w:rsidR="004649BD" w:rsidRPr="00037ED5" w:rsidRDefault="004649BD" w:rsidP="001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Тренінг «Культура мовлення педагога»</w:t>
            </w:r>
          </w:p>
        </w:tc>
        <w:tc>
          <w:tcPr>
            <w:tcW w:w="804" w:type="pct"/>
          </w:tcPr>
          <w:p w:rsidR="004649BD" w:rsidRPr="00037ED5" w:rsidRDefault="004649BD" w:rsidP="001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pct"/>
          </w:tcPr>
          <w:p w:rsidR="004649BD" w:rsidRPr="00037ED5" w:rsidRDefault="004649BD" w:rsidP="001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Очна(денна)</w:t>
            </w:r>
          </w:p>
        </w:tc>
      </w:tr>
      <w:tr w:rsidR="00715A84" w:rsidRPr="00037ED5" w:rsidTr="00715A84">
        <w:tc>
          <w:tcPr>
            <w:tcW w:w="1134" w:type="pct"/>
          </w:tcPr>
          <w:p w:rsidR="00715A84" w:rsidRPr="00037ED5" w:rsidRDefault="00715A84" w:rsidP="001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Сергієнко Р.С.</w:t>
            </w:r>
          </w:p>
        </w:tc>
        <w:tc>
          <w:tcPr>
            <w:tcW w:w="1992" w:type="pct"/>
          </w:tcPr>
          <w:p w:rsidR="00715A84" w:rsidRPr="00037ED5" w:rsidRDefault="006F08AC" w:rsidP="0019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Учителі української мови та літератури</w:t>
            </w:r>
          </w:p>
        </w:tc>
        <w:tc>
          <w:tcPr>
            <w:tcW w:w="804" w:type="pct"/>
          </w:tcPr>
          <w:p w:rsidR="00715A84" w:rsidRPr="00037ED5" w:rsidRDefault="00715A84" w:rsidP="007A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0" w:type="pct"/>
          </w:tcPr>
          <w:p w:rsidR="00715A84" w:rsidRPr="00037ED5" w:rsidRDefault="00715A84" w:rsidP="007A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Очно-дистанційна</w:t>
            </w:r>
          </w:p>
        </w:tc>
      </w:tr>
      <w:tr w:rsidR="00715A84" w:rsidRPr="00037ED5" w:rsidTr="00715A84">
        <w:tc>
          <w:tcPr>
            <w:tcW w:w="1134" w:type="pct"/>
          </w:tcPr>
          <w:p w:rsidR="00715A84" w:rsidRPr="00037ED5" w:rsidRDefault="00715A84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Масюк</w:t>
            </w:r>
            <w:proofErr w:type="spellEnd"/>
            <w:r w:rsidRPr="00037ED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92" w:type="pct"/>
          </w:tcPr>
          <w:p w:rsidR="00715A84" w:rsidRPr="00037ED5" w:rsidRDefault="006F08AC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Учителі української мови та літератури</w:t>
            </w:r>
          </w:p>
        </w:tc>
        <w:tc>
          <w:tcPr>
            <w:tcW w:w="804" w:type="pct"/>
          </w:tcPr>
          <w:p w:rsidR="00715A84" w:rsidRPr="00037ED5" w:rsidRDefault="00715A84" w:rsidP="007A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0" w:type="pct"/>
          </w:tcPr>
          <w:p w:rsidR="00715A84" w:rsidRPr="00037ED5" w:rsidRDefault="006F08AC" w:rsidP="007A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Очно-дистанційна</w:t>
            </w:r>
          </w:p>
        </w:tc>
      </w:tr>
      <w:tr w:rsidR="00715A84" w:rsidRPr="00037ED5" w:rsidTr="00715A84">
        <w:tc>
          <w:tcPr>
            <w:tcW w:w="1134" w:type="pct"/>
          </w:tcPr>
          <w:p w:rsidR="00715A84" w:rsidRPr="00037ED5" w:rsidRDefault="00715A84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Арендар</w:t>
            </w:r>
            <w:proofErr w:type="spellEnd"/>
            <w:r w:rsidRPr="00037ED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992" w:type="pct"/>
          </w:tcPr>
          <w:p w:rsidR="00715A84" w:rsidRPr="00037ED5" w:rsidRDefault="006F08AC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Учителі української мови та літератури</w:t>
            </w:r>
          </w:p>
        </w:tc>
        <w:tc>
          <w:tcPr>
            <w:tcW w:w="804" w:type="pct"/>
          </w:tcPr>
          <w:p w:rsidR="00715A84" w:rsidRPr="00037ED5" w:rsidRDefault="00715A84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0" w:type="pct"/>
          </w:tcPr>
          <w:p w:rsidR="00715A84" w:rsidRPr="00037ED5" w:rsidRDefault="006F08AC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Очно-дистанційна</w:t>
            </w:r>
          </w:p>
        </w:tc>
      </w:tr>
      <w:tr w:rsidR="00715A84" w:rsidRPr="00037ED5" w:rsidTr="00715A84">
        <w:tc>
          <w:tcPr>
            <w:tcW w:w="1134" w:type="pct"/>
          </w:tcPr>
          <w:p w:rsidR="00715A84" w:rsidRPr="00037ED5" w:rsidRDefault="006F08AC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Опанасенко В.М.</w:t>
            </w:r>
          </w:p>
        </w:tc>
        <w:tc>
          <w:tcPr>
            <w:tcW w:w="1992" w:type="pct"/>
          </w:tcPr>
          <w:p w:rsidR="00715A84" w:rsidRPr="00037ED5" w:rsidRDefault="006F08AC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Учителі математики та фізики</w:t>
            </w:r>
          </w:p>
        </w:tc>
        <w:tc>
          <w:tcPr>
            <w:tcW w:w="804" w:type="pct"/>
          </w:tcPr>
          <w:p w:rsidR="00715A84" w:rsidRPr="00037ED5" w:rsidRDefault="00715A84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0" w:type="pct"/>
          </w:tcPr>
          <w:p w:rsidR="00715A84" w:rsidRPr="00037ED5" w:rsidRDefault="00715A84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Очно-дистанційна</w:t>
            </w:r>
          </w:p>
        </w:tc>
      </w:tr>
      <w:tr w:rsidR="00715A84" w:rsidRPr="00037ED5" w:rsidTr="00715A84">
        <w:tc>
          <w:tcPr>
            <w:tcW w:w="1134" w:type="pct"/>
          </w:tcPr>
          <w:p w:rsidR="00715A84" w:rsidRPr="00037ED5" w:rsidRDefault="006F08AC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Байбарацька</w:t>
            </w:r>
            <w:proofErr w:type="spellEnd"/>
            <w:r w:rsidRPr="00037ED5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992" w:type="pct"/>
          </w:tcPr>
          <w:p w:rsidR="00715A84" w:rsidRPr="00037ED5" w:rsidRDefault="007B6105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Учителі математики</w:t>
            </w:r>
          </w:p>
        </w:tc>
        <w:tc>
          <w:tcPr>
            <w:tcW w:w="804" w:type="pct"/>
          </w:tcPr>
          <w:p w:rsidR="00715A84" w:rsidRPr="00037ED5" w:rsidRDefault="00715A84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0" w:type="pct"/>
          </w:tcPr>
          <w:p w:rsidR="00715A84" w:rsidRPr="00037ED5" w:rsidRDefault="007B6105" w:rsidP="007B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Очна(денна)</w:t>
            </w:r>
          </w:p>
        </w:tc>
      </w:tr>
      <w:tr w:rsidR="00715A84" w:rsidRPr="00037ED5" w:rsidTr="00715A84">
        <w:tc>
          <w:tcPr>
            <w:tcW w:w="1134" w:type="pct"/>
          </w:tcPr>
          <w:p w:rsidR="00715A84" w:rsidRPr="00037ED5" w:rsidRDefault="007B6105" w:rsidP="000B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Приходько Н.О.</w:t>
            </w:r>
          </w:p>
        </w:tc>
        <w:tc>
          <w:tcPr>
            <w:tcW w:w="1992" w:type="pct"/>
          </w:tcPr>
          <w:p w:rsidR="00715A84" w:rsidRPr="00037ED5" w:rsidRDefault="007B6105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Учителі біології та екології, основ здоров’я</w:t>
            </w:r>
          </w:p>
        </w:tc>
        <w:tc>
          <w:tcPr>
            <w:tcW w:w="804" w:type="pct"/>
          </w:tcPr>
          <w:p w:rsidR="00715A84" w:rsidRPr="00037ED5" w:rsidRDefault="00715A84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0" w:type="pct"/>
          </w:tcPr>
          <w:p w:rsidR="00715A84" w:rsidRPr="00037ED5" w:rsidRDefault="007B6105" w:rsidP="007B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Очна(денна)</w:t>
            </w:r>
          </w:p>
        </w:tc>
      </w:tr>
      <w:tr w:rsidR="00715A84" w:rsidRPr="00037ED5" w:rsidTr="00715A84">
        <w:tc>
          <w:tcPr>
            <w:tcW w:w="1134" w:type="pct"/>
          </w:tcPr>
          <w:p w:rsidR="00715A84" w:rsidRPr="00D41344" w:rsidRDefault="007B6105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4">
              <w:rPr>
                <w:rFonts w:ascii="Times New Roman" w:hAnsi="Times New Roman" w:cs="Times New Roman"/>
                <w:sz w:val="24"/>
                <w:szCs w:val="24"/>
              </w:rPr>
              <w:t>Пономаренко В.О.</w:t>
            </w:r>
          </w:p>
        </w:tc>
        <w:tc>
          <w:tcPr>
            <w:tcW w:w="1992" w:type="pct"/>
          </w:tcPr>
          <w:p w:rsidR="00715A84" w:rsidRPr="00D41344" w:rsidRDefault="00D41344" w:rsidP="00D413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1344">
              <w:rPr>
                <w:rFonts w:ascii="Times New Roman" w:hAnsi="Times New Roman" w:cs="Times New Roman"/>
                <w:sz w:val="24"/>
                <w:szCs w:val="24"/>
              </w:rPr>
              <w:t>Учителі історії, громадянської освіти, основ правознавства</w:t>
            </w:r>
          </w:p>
        </w:tc>
        <w:tc>
          <w:tcPr>
            <w:tcW w:w="804" w:type="pct"/>
          </w:tcPr>
          <w:p w:rsidR="00715A84" w:rsidRPr="00D41344" w:rsidRDefault="00715A84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0" w:type="pct"/>
          </w:tcPr>
          <w:p w:rsidR="00715A84" w:rsidRPr="00037ED5" w:rsidRDefault="00D41344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Очно-дистанційна</w:t>
            </w:r>
          </w:p>
        </w:tc>
      </w:tr>
      <w:tr w:rsidR="00715A84" w:rsidRPr="00037ED5" w:rsidTr="00715A84">
        <w:tc>
          <w:tcPr>
            <w:tcW w:w="1134" w:type="pct"/>
          </w:tcPr>
          <w:p w:rsidR="00715A84" w:rsidRPr="00037ED5" w:rsidRDefault="007B6105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Ювченко</w:t>
            </w:r>
            <w:proofErr w:type="spellEnd"/>
            <w:r w:rsidRPr="00037ED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992" w:type="pct"/>
          </w:tcPr>
          <w:p w:rsidR="00715A84" w:rsidRPr="00646F1F" w:rsidRDefault="00646F1F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1F">
              <w:rPr>
                <w:rFonts w:ascii="Times New Roman" w:eastAsia="Calibri" w:hAnsi="Times New Roman" w:cs="Times New Roman"/>
                <w:sz w:val="24"/>
                <w:szCs w:val="24"/>
              </w:rPr>
              <w:t>Учителі англійської мови (І, вища категорії)</w:t>
            </w:r>
          </w:p>
        </w:tc>
        <w:tc>
          <w:tcPr>
            <w:tcW w:w="804" w:type="pct"/>
          </w:tcPr>
          <w:p w:rsidR="00715A84" w:rsidRPr="00037ED5" w:rsidRDefault="00715A84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0" w:type="pct"/>
          </w:tcPr>
          <w:p w:rsidR="00715A84" w:rsidRPr="00037ED5" w:rsidRDefault="00715A84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Очна(денна)</w:t>
            </w:r>
          </w:p>
        </w:tc>
      </w:tr>
      <w:tr w:rsidR="00715A84" w:rsidRPr="00037ED5" w:rsidTr="00715A84">
        <w:tc>
          <w:tcPr>
            <w:tcW w:w="1134" w:type="pct"/>
          </w:tcPr>
          <w:p w:rsidR="00715A84" w:rsidRPr="00037ED5" w:rsidRDefault="007B6105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Помігалов</w:t>
            </w:r>
            <w:proofErr w:type="spellEnd"/>
            <w:r w:rsidRPr="00037ED5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1992" w:type="pct"/>
          </w:tcPr>
          <w:p w:rsidR="00715A84" w:rsidRPr="00037ED5" w:rsidRDefault="007B6105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Учителі фізичної культури та предмета «Захист України»</w:t>
            </w:r>
          </w:p>
        </w:tc>
        <w:tc>
          <w:tcPr>
            <w:tcW w:w="804" w:type="pct"/>
          </w:tcPr>
          <w:p w:rsidR="00715A84" w:rsidRPr="00037ED5" w:rsidRDefault="00715A84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0" w:type="pct"/>
          </w:tcPr>
          <w:p w:rsidR="00715A84" w:rsidRPr="00037ED5" w:rsidRDefault="00715A84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Очна( денна)</w:t>
            </w:r>
          </w:p>
        </w:tc>
      </w:tr>
      <w:tr w:rsidR="00715A84" w:rsidRPr="00037ED5" w:rsidTr="00715A84">
        <w:tc>
          <w:tcPr>
            <w:tcW w:w="1134" w:type="pct"/>
          </w:tcPr>
          <w:p w:rsidR="00715A84" w:rsidRPr="00037ED5" w:rsidRDefault="00037ED5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Курбаль</w:t>
            </w:r>
            <w:proofErr w:type="spellEnd"/>
            <w:r w:rsidRPr="00037ED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92" w:type="pct"/>
          </w:tcPr>
          <w:p w:rsidR="00715A84" w:rsidRPr="00037ED5" w:rsidRDefault="00037ED5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Учителі географії, біології, природознавства</w:t>
            </w:r>
          </w:p>
        </w:tc>
        <w:tc>
          <w:tcPr>
            <w:tcW w:w="804" w:type="pct"/>
          </w:tcPr>
          <w:p w:rsidR="00715A84" w:rsidRPr="00037ED5" w:rsidRDefault="00715A84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0" w:type="pct"/>
          </w:tcPr>
          <w:p w:rsidR="00715A84" w:rsidRPr="00037ED5" w:rsidRDefault="00715A84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Очна(денна)</w:t>
            </w:r>
          </w:p>
        </w:tc>
      </w:tr>
      <w:tr w:rsidR="00037ED5" w:rsidRPr="00037ED5" w:rsidTr="00715A84">
        <w:tc>
          <w:tcPr>
            <w:tcW w:w="1134" w:type="pct"/>
          </w:tcPr>
          <w:p w:rsidR="00037ED5" w:rsidRPr="00037ED5" w:rsidRDefault="00037ED5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Рибалко В.Л.</w:t>
            </w:r>
          </w:p>
        </w:tc>
        <w:tc>
          <w:tcPr>
            <w:tcW w:w="1992" w:type="pct"/>
          </w:tcPr>
          <w:p w:rsidR="00037ED5" w:rsidRPr="00037ED5" w:rsidRDefault="00037ED5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 та вихователі ГПД</w:t>
            </w:r>
          </w:p>
        </w:tc>
        <w:tc>
          <w:tcPr>
            <w:tcW w:w="804" w:type="pct"/>
          </w:tcPr>
          <w:p w:rsidR="00037ED5" w:rsidRPr="00037ED5" w:rsidRDefault="00037ED5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037ED5" w:rsidRPr="00037ED5" w:rsidRDefault="00037ED5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Очно-дистанційна</w:t>
            </w:r>
          </w:p>
        </w:tc>
      </w:tr>
      <w:tr w:rsidR="00037ED5" w:rsidRPr="00037ED5" w:rsidTr="00715A84">
        <w:tc>
          <w:tcPr>
            <w:tcW w:w="1134" w:type="pct"/>
          </w:tcPr>
          <w:p w:rsidR="00037ED5" w:rsidRPr="00037ED5" w:rsidRDefault="00037ED5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Розинко</w:t>
            </w:r>
            <w:proofErr w:type="spellEnd"/>
            <w:r w:rsidRPr="00037ED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92" w:type="pct"/>
          </w:tcPr>
          <w:p w:rsidR="00037ED5" w:rsidRPr="00037ED5" w:rsidRDefault="00037ED5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Учителі, які викладають інформатику у початкових класах</w:t>
            </w:r>
            <w:r w:rsidR="00646F1F">
              <w:rPr>
                <w:rFonts w:ascii="Times New Roman" w:hAnsi="Times New Roman" w:cs="Times New Roman"/>
                <w:sz w:val="24"/>
                <w:szCs w:val="24"/>
              </w:rPr>
              <w:t>, цільові</w:t>
            </w:r>
          </w:p>
        </w:tc>
        <w:tc>
          <w:tcPr>
            <w:tcW w:w="804" w:type="pct"/>
          </w:tcPr>
          <w:p w:rsidR="00037ED5" w:rsidRPr="00037ED5" w:rsidRDefault="00037ED5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0" w:type="pct"/>
          </w:tcPr>
          <w:p w:rsidR="00037ED5" w:rsidRPr="00037ED5" w:rsidRDefault="00037ED5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Очна(денна)</w:t>
            </w:r>
          </w:p>
        </w:tc>
      </w:tr>
      <w:tr w:rsidR="00037ED5" w:rsidRPr="00037ED5" w:rsidTr="00715A84">
        <w:tc>
          <w:tcPr>
            <w:tcW w:w="1134" w:type="pct"/>
          </w:tcPr>
          <w:p w:rsidR="00037ED5" w:rsidRPr="00037ED5" w:rsidRDefault="00037ED5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Купченко О.В.</w:t>
            </w:r>
          </w:p>
        </w:tc>
        <w:tc>
          <w:tcPr>
            <w:tcW w:w="1992" w:type="pct"/>
          </w:tcPr>
          <w:p w:rsidR="00037ED5" w:rsidRPr="00037ED5" w:rsidRDefault="00037ED5" w:rsidP="007A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 та вихователі ГПД</w:t>
            </w:r>
          </w:p>
        </w:tc>
        <w:tc>
          <w:tcPr>
            <w:tcW w:w="804" w:type="pct"/>
          </w:tcPr>
          <w:p w:rsidR="00037ED5" w:rsidRPr="00037ED5" w:rsidRDefault="00037ED5" w:rsidP="007A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0" w:type="pct"/>
          </w:tcPr>
          <w:p w:rsidR="00037ED5" w:rsidRPr="00037ED5" w:rsidRDefault="00037ED5" w:rsidP="007A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Очно-дистанційна</w:t>
            </w:r>
          </w:p>
        </w:tc>
      </w:tr>
      <w:tr w:rsidR="00037ED5" w:rsidRPr="00037ED5" w:rsidTr="00715A84">
        <w:tc>
          <w:tcPr>
            <w:tcW w:w="1134" w:type="pct"/>
          </w:tcPr>
          <w:p w:rsidR="00037ED5" w:rsidRPr="00037ED5" w:rsidRDefault="00037ED5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Гаврилова А.В.</w:t>
            </w:r>
          </w:p>
        </w:tc>
        <w:tc>
          <w:tcPr>
            <w:tcW w:w="1992" w:type="pct"/>
          </w:tcPr>
          <w:p w:rsidR="00037ED5" w:rsidRPr="00037ED5" w:rsidRDefault="00037ED5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 та вихователі ГПД</w:t>
            </w:r>
          </w:p>
        </w:tc>
        <w:tc>
          <w:tcPr>
            <w:tcW w:w="804" w:type="pct"/>
          </w:tcPr>
          <w:p w:rsidR="00037ED5" w:rsidRPr="00037ED5" w:rsidRDefault="00037ED5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0" w:type="pct"/>
          </w:tcPr>
          <w:p w:rsidR="00037ED5" w:rsidRPr="00037ED5" w:rsidRDefault="00037ED5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Очно-дистанційна</w:t>
            </w:r>
          </w:p>
        </w:tc>
      </w:tr>
      <w:tr w:rsidR="00037ED5" w:rsidRPr="00037ED5" w:rsidTr="00715A84">
        <w:tc>
          <w:tcPr>
            <w:tcW w:w="1134" w:type="pct"/>
          </w:tcPr>
          <w:p w:rsidR="00037ED5" w:rsidRPr="00037ED5" w:rsidRDefault="00037ED5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Просяник</w:t>
            </w:r>
            <w:proofErr w:type="spellEnd"/>
            <w:r w:rsidRPr="00037ED5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1992" w:type="pct"/>
          </w:tcPr>
          <w:p w:rsidR="00037ED5" w:rsidRPr="00037ED5" w:rsidRDefault="00037ED5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працівники, які працюють в інклюзивних класах(групах) та здійснюють навчання учнів за індивідуальною формою навчання</w:t>
            </w:r>
          </w:p>
        </w:tc>
        <w:tc>
          <w:tcPr>
            <w:tcW w:w="804" w:type="pct"/>
          </w:tcPr>
          <w:p w:rsidR="00037ED5" w:rsidRPr="00037ED5" w:rsidRDefault="00037ED5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0" w:type="pct"/>
          </w:tcPr>
          <w:p w:rsidR="00037ED5" w:rsidRPr="00037ED5" w:rsidRDefault="00037ED5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Очна(денна)</w:t>
            </w:r>
          </w:p>
        </w:tc>
      </w:tr>
      <w:tr w:rsidR="00037ED5" w:rsidRPr="00037ED5" w:rsidTr="00715A84">
        <w:tc>
          <w:tcPr>
            <w:tcW w:w="1134" w:type="pct"/>
          </w:tcPr>
          <w:p w:rsidR="00037ED5" w:rsidRPr="00037ED5" w:rsidRDefault="00037ED5" w:rsidP="0003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Ромаскевич</w:t>
            </w:r>
            <w:proofErr w:type="spellEnd"/>
            <w:r w:rsidRPr="00037ED5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92" w:type="pct"/>
          </w:tcPr>
          <w:p w:rsidR="00037ED5" w:rsidRPr="00037ED5" w:rsidRDefault="00037ED5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Психологічний супровід освітнього процесу в умовах Нової української школи</w:t>
            </w:r>
          </w:p>
        </w:tc>
        <w:tc>
          <w:tcPr>
            <w:tcW w:w="804" w:type="pct"/>
          </w:tcPr>
          <w:p w:rsidR="00037ED5" w:rsidRPr="00037ED5" w:rsidRDefault="00037ED5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0" w:type="pct"/>
          </w:tcPr>
          <w:p w:rsidR="00037ED5" w:rsidRPr="00037ED5" w:rsidRDefault="00037ED5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Очна(денна), тематичні</w:t>
            </w:r>
          </w:p>
        </w:tc>
      </w:tr>
      <w:tr w:rsidR="003F2BA3" w:rsidRPr="00037ED5" w:rsidTr="00715A84">
        <w:tc>
          <w:tcPr>
            <w:tcW w:w="1134" w:type="pct"/>
          </w:tcPr>
          <w:p w:rsidR="003F2BA3" w:rsidRPr="003F2BA3" w:rsidRDefault="003F2BA3" w:rsidP="0003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992" w:type="pct"/>
          </w:tcPr>
          <w:p w:rsidR="003F2BA3" w:rsidRPr="00037ED5" w:rsidRDefault="003F2BA3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Шкільні бібліотекарі</w:t>
            </w:r>
          </w:p>
        </w:tc>
        <w:tc>
          <w:tcPr>
            <w:tcW w:w="804" w:type="pct"/>
          </w:tcPr>
          <w:p w:rsidR="003F2BA3" w:rsidRPr="00037ED5" w:rsidRDefault="003F2BA3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70" w:type="pct"/>
          </w:tcPr>
          <w:p w:rsidR="003F2BA3" w:rsidRPr="00037ED5" w:rsidRDefault="003F2BA3" w:rsidP="00C1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D5">
              <w:rPr>
                <w:rFonts w:ascii="Times New Roman" w:hAnsi="Times New Roman" w:cs="Times New Roman"/>
                <w:sz w:val="24"/>
                <w:szCs w:val="24"/>
              </w:rPr>
              <w:t>Очна(денна)</w:t>
            </w:r>
          </w:p>
        </w:tc>
      </w:tr>
    </w:tbl>
    <w:p w:rsidR="00196E7F" w:rsidRPr="00196E7F" w:rsidRDefault="00196E7F" w:rsidP="00196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E7F" w:rsidRPr="00196E7F" w:rsidRDefault="00B02199" w:rsidP="00196E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                                                                   А.М. Приходько</w:t>
      </w:r>
    </w:p>
    <w:sectPr w:rsidR="00196E7F" w:rsidRPr="00196E7F" w:rsidSect="00D715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2ED9"/>
    <w:rsid w:val="00037ED5"/>
    <w:rsid w:val="000B01E1"/>
    <w:rsid w:val="00196E7F"/>
    <w:rsid w:val="00362ED9"/>
    <w:rsid w:val="003F2BA3"/>
    <w:rsid w:val="004649BD"/>
    <w:rsid w:val="005C132C"/>
    <w:rsid w:val="00646F1F"/>
    <w:rsid w:val="006476AE"/>
    <w:rsid w:val="006F08AC"/>
    <w:rsid w:val="00715A84"/>
    <w:rsid w:val="007535DE"/>
    <w:rsid w:val="007B6105"/>
    <w:rsid w:val="007F49BF"/>
    <w:rsid w:val="00851D23"/>
    <w:rsid w:val="00AB2D92"/>
    <w:rsid w:val="00AB43E7"/>
    <w:rsid w:val="00AE724B"/>
    <w:rsid w:val="00B02199"/>
    <w:rsid w:val="00BD2D53"/>
    <w:rsid w:val="00C15869"/>
    <w:rsid w:val="00C81B52"/>
    <w:rsid w:val="00D41344"/>
    <w:rsid w:val="00D715FF"/>
    <w:rsid w:val="00D929F7"/>
    <w:rsid w:val="00EA5FDB"/>
    <w:rsid w:val="00F52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83DD6-6B56-4B17-8101-7D5953FF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B02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dcterms:created xsi:type="dcterms:W3CDTF">2020-02-17T07:12:00Z</dcterms:created>
  <dcterms:modified xsi:type="dcterms:W3CDTF">2021-03-04T10:09:00Z</dcterms:modified>
</cp:coreProperties>
</file>